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0"/>
        <w:gridCol w:w="1604"/>
        <w:gridCol w:w="1407"/>
      </w:tblGrid>
      <w:tr w:rsidR="00B1645E" w:rsidRPr="0079753B" w:rsidTr="001059B3">
        <w:trPr>
          <w:trHeight w:val="1124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1059B3" w:rsidRDefault="00B1645E" w:rsidP="001059B3">
            <w:pPr>
              <w:jc w:val="center"/>
              <w:rPr>
                <w:rFonts w:cs="Arial"/>
                <w:b/>
                <w:color w:val="000000"/>
              </w:rPr>
            </w:pPr>
            <w:r w:rsidRPr="001059B3">
              <w:rPr>
                <w:rFonts w:cs="Arial"/>
                <w:b/>
                <w:color w:val="000000"/>
              </w:rPr>
              <w:t>Elenco Mezzi/Attrezzature</w:t>
            </w:r>
          </w:p>
        </w:tc>
        <w:tc>
          <w:tcPr>
            <w:tcW w:w="1604" w:type="dxa"/>
            <w:vAlign w:val="center"/>
          </w:tcPr>
          <w:p w:rsidR="00B1645E" w:rsidRPr="001059B3" w:rsidRDefault="00B1645E" w:rsidP="001059B3">
            <w:pPr>
              <w:jc w:val="center"/>
              <w:rPr>
                <w:rFonts w:cs="Arial"/>
                <w:b/>
                <w:color w:val="000000"/>
              </w:rPr>
            </w:pPr>
            <w:r w:rsidRPr="001059B3">
              <w:rPr>
                <w:rFonts w:cs="Arial"/>
                <w:b/>
                <w:color w:val="000000"/>
              </w:rPr>
              <w:t>Quantità minima richiesta</w:t>
            </w:r>
          </w:p>
        </w:tc>
        <w:tc>
          <w:tcPr>
            <w:tcW w:w="1407" w:type="dxa"/>
            <w:vAlign w:val="center"/>
          </w:tcPr>
          <w:p w:rsidR="00B1645E" w:rsidRPr="001059B3" w:rsidRDefault="00B1645E" w:rsidP="001059B3">
            <w:pPr>
              <w:jc w:val="center"/>
              <w:rPr>
                <w:rFonts w:cs="Arial"/>
                <w:b/>
                <w:color w:val="000000"/>
              </w:rPr>
            </w:pPr>
          </w:p>
          <w:p w:rsidR="00B1645E" w:rsidRPr="001059B3" w:rsidRDefault="00B1645E" w:rsidP="001059B3">
            <w:pPr>
              <w:jc w:val="center"/>
              <w:rPr>
                <w:rFonts w:cs="Arial"/>
                <w:b/>
              </w:rPr>
            </w:pPr>
            <w:r w:rsidRPr="001059B3">
              <w:rPr>
                <w:rFonts w:cs="Arial"/>
                <w:b/>
              </w:rPr>
              <w:t>Quantità disponibile</w:t>
            </w: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 xml:space="preserve">Piattaforma aerea fino a 11 mt 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Piattaforma aerea fino a 28 mt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Piattaforma aerea fino a 35 mt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proofErr w:type="spellStart"/>
            <w:r w:rsidRPr="0079753B">
              <w:rPr>
                <w:rFonts w:cs="Arial"/>
                <w:color w:val="000000"/>
              </w:rPr>
              <w:t>Idropulitrice</w:t>
            </w:r>
            <w:proofErr w:type="spellEnd"/>
            <w:r w:rsidRPr="0079753B">
              <w:rPr>
                <w:rFonts w:cs="Arial"/>
                <w:color w:val="000000"/>
              </w:rPr>
              <w:t xml:space="preserve"> per lavaggio ad alta pressione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Escavatore fino a 35 q.li (con forche e benna)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 w:themeColor="text1"/>
              </w:rPr>
            </w:pPr>
            <w:r w:rsidRPr="0079753B">
              <w:rPr>
                <w:rFonts w:cs="Arial"/>
                <w:color w:val="000000" w:themeColor="text1"/>
              </w:rPr>
              <w:t>Escavatore fino a 50 q.li (con forche e benna)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 w:themeColor="text1"/>
              </w:rPr>
            </w:pPr>
            <w:r w:rsidRPr="0079753B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Escavatore fino a 17 q.li (con forche e benna)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Gruppo elettrogeno oltre i 3Kwh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 xml:space="preserve">Autovettura utilitaria (fino a 1300 </w:t>
            </w:r>
            <w:proofErr w:type="spellStart"/>
            <w:r w:rsidRPr="0079753B">
              <w:rPr>
                <w:rFonts w:cs="Arial"/>
                <w:color w:val="000000"/>
              </w:rPr>
              <w:t>cmq</w:t>
            </w:r>
            <w:proofErr w:type="spellEnd"/>
            <w:r w:rsidRPr="0079753B">
              <w:rPr>
                <w:rFonts w:cs="Arial"/>
                <w:color w:val="000000"/>
              </w:rPr>
              <w:t>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2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 xml:space="preserve">Autovettura media (da 1300 a 2000 </w:t>
            </w:r>
            <w:proofErr w:type="spellStart"/>
            <w:r w:rsidRPr="0079753B">
              <w:rPr>
                <w:rFonts w:cs="Arial"/>
                <w:color w:val="000000"/>
              </w:rPr>
              <w:t>cmq</w:t>
            </w:r>
            <w:proofErr w:type="spellEnd"/>
            <w:r w:rsidRPr="0079753B">
              <w:rPr>
                <w:rFonts w:cs="Arial"/>
                <w:color w:val="000000"/>
              </w:rPr>
              <w:t>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 xml:space="preserve">Furgone ad uso promiscuo 9 posti 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t>Carrello elevatore con portata minima 15 q.li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</w:pPr>
          </w:p>
        </w:tc>
      </w:tr>
      <w:tr w:rsidR="00B1645E" w:rsidRPr="0079753B" w:rsidTr="001059B3">
        <w:trPr>
          <w:trHeight w:val="247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ind w:right="-356"/>
              <w:jc w:val="left"/>
              <w:rPr>
                <w:rFonts w:cs="Arial"/>
                <w:color w:val="000000"/>
              </w:rPr>
            </w:pPr>
            <w:proofErr w:type="spellStart"/>
            <w:r w:rsidRPr="0079753B">
              <w:t>Motospazzola</w:t>
            </w:r>
            <w:proofErr w:type="spellEnd"/>
            <w:r w:rsidRPr="0079753B">
              <w:t xml:space="preserve"> 5000 veloce (5/6 mc e con velocità minima da </w:t>
            </w:r>
            <w:proofErr w:type="spellStart"/>
            <w:r w:rsidRPr="0079753B">
              <w:t>C.d.S</w:t>
            </w:r>
            <w:proofErr w:type="spellEnd"/>
            <w:r w:rsidRPr="0079753B">
              <w:t xml:space="preserve"> )</w:t>
            </w:r>
          </w:p>
        </w:tc>
        <w:tc>
          <w:tcPr>
            <w:tcW w:w="1604" w:type="dxa"/>
            <w:vAlign w:val="bottom"/>
          </w:tcPr>
          <w:p w:rsidR="00B1645E" w:rsidRPr="0079753B" w:rsidRDefault="00A76D15" w:rsidP="00A76D15">
            <w:pPr>
              <w:jc w:val="center"/>
            </w:pPr>
            <w: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ind w:right="-356"/>
              <w:jc w:val="left"/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ind w:right="-356"/>
              <w:jc w:val="left"/>
              <w:rPr>
                <w:rFonts w:cs="Arial"/>
                <w:color w:val="000000"/>
              </w:rPr>
            </w:pPr>
            <w:proofErr w:type="spellStart"/>
            <w:r w:rsidRPr="0079753B">
              <w:t>Motospazzola</w:t>
            </w:r>
            <w:proofErr w:type="spellEnd"/>
            <w:r w:rsidRPr="0079753B">
              <w:t xml:space="preserve"> aspirante (tipo 5/6 mc e/o con velocità minima da </w:t>
            </w:r>
            <w:proofErr w:type="spellStart"/>
            <w:r w:rsidRPr="0079753B">
              <w:t>C.d.S</w:t>
            </w:r>
            <w:proofErr w:type="spellEnd"/>
            <w:r w:rsidRPr="0079753B">
              <w:t>.)</w:t>
            </w:r>
          </w:p>
        </w:tc>
        <w:tc>
          <w:tcPr>
            <w:tcW w:w="1604" w:type="dxa"/>
            <w:vAlign w:val="bottom"/>
          </w:tcPr>
          <w:p w:rsidR="00B1645E" w:rsidRPr="0079753B" w:rsidRDefault="00B1645E" w:rsidP="00A76D15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ind w:right="-356"/>
              <w:jc w:val="left"/>
            </w:pPr>
            <w:bookmarkStart w:id="0" w:name="_GoBack"/>
            <w:bookmarkEnd w:id="0"/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t xml:space="preserve">Auto/Cisterna </w:t>
            </w:r>
            <w:proofErr w:type="spellStart"/>
            <w:r w:rsidRPr="0079753B">
              <w:t>lavastrade</w:t>
            </w:r>
            <w:proofErr w:type="spellEnd"/>
            <w:r w:rsidRPr="0079753B">
              <w:t xml:space="preserve"> (lt 10.000/14.000)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Sollevatore telescopico rotativo (minimo carico mobile di servizio 3,5 t)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Pala gommata (per caricamento salgemma)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 w:themeColor="text1"/>
              </w:rPr>
            </w:pPr>
            <w:r w:rsidRPr="0079753B">
              <w:rPr>
                <w:rFonts w:cs="Arial"/>
                <w:color w:val="000000" w:themeColor="text1"/>
              </w:rPr>
              <w:t>Sollevatore telescopico fisso (minimo carico mobile di servizio 3,5 t)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 w:themeColor="text1"/>
              </w:rPr>
            </w:pPr>
            <w:r w:rsidRPr="0079753B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 w:themeColor="text1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t>Trincia/Tronca rami (per escavatore)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 w:themeColor="text1"/>
              </w:rPr>
            </w:pPr>
            <w:r w:rsidRPr="0079753B">
              <w:rPr>
                <w:rFonts w:cs="Arial"/>
                <w:color w:val="000000"/>
              </w:rPr>
              <w:t>Autocarro fino a 70 q.li con vasca rifiuti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Mini pala dotata anche di forche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  <w:rPr>
                <w:rFonts w:cs="Arial"/>
                <w:color w:val="000000"/>
              </w:rPr>
            </w:pPr>
            <w:r w:rsidRPr="0079753B">
              <w:rPr>
                <w:rFonts w:cs="Arial"/>
                <w:color w:val="000000"/>
              </w:rPr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t>Autocarro fino a 100 q.li con cassone fisso/ribaltabile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t>Autocarro fino a 70 q.li con cassone fisso/ribaltabile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</w:pPr>
          </w:p>
        </w:tc>
      </w:tr>
      <w:tr w:rsidR="00B1645E" w:rsidRPr="0079753B" w:rsidTr="001059B3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B1645E" w:rsidRPr="0079753B" w:rsidRDefault="00B1645E" w:rsidP="00806F8C">
            <w:pPr>
              <w:jc w:val="left"/>
              <w:rPr>
                <w:rFonts w:cs="Arial"/>
                <w:color w:val="000000"/>
              </w:rPr>
            </w:pPr>
            <w:r w:rsidRPr="0079753B">
              <w:t>Autogru con portata 40 t con pinza di sollevamento</w:t>
            </w:r>
          </w:p>
        </w:tc>
        <w:tc>
          <w:tcPr>
            <w:tcW w:w="1604" w:type="dxa"/>
            <w:vAlign w:val="center"/>
          </w:tcPr>
          <w:p w:rsidR="00B1645E" w:rsidRPr="0079753B" w:rsidRDefault="00B1645E" w:rsidP="001059B3">
            <w:pPr>
              <w:jc w:val="center"/>
            </w:pPr>
            <w:r w:rsidRPr="0079753B">
              <w:t>1</w:t>
            </w:r>
          </w:p>
        </w:tc>
        <w:tc>
          <w:tcPr>
            <w:tcW w:w="1407" w:type="dxa"/>
          </w:tcPr>
          <w:p w:rsidR="00B1645E" w:rsidRPr="0079753B" w:rsidRDefault="00B1645E" w:rsidP="00806F8C">
            <w:pPr>
              <w:jc w:val="left"/>
            </w:pPr>
          </w:p>
        </w:tc>
      </w:tr>
    </w:tbl>
    <w:p w:rsidR="005B6CB3" w:rsidRPr="0079753B" w:rsidRDefault="005B6CB3"/>
    <w:sectPr w:rsidR="005B6CB3" w:rsidRPr="0079753B" w:rsidSect="0079753B">
      <w:headerReference w:type="default" r:id="rId7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3B" w:rsidRDefault="0079753B" w:rsidP="00112E16">
      <w:r>
        <w:separator/>
      </w:r>
    </w:p>
  </w:endnote>
  <w:endnote w:type="continuationSeparator" w:id="0">
    <w:p w:rsidR="0079753B" w:rsidRDefault="0079753B" w:rsidP="0011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3B" w:rsidRDefault="0079753B" w:rsidP="00112E16">
      <w:r>
        <w:separator/>
      </w:r>
    </w:p>
  </w:footnote>
  <w:footnote w:type="continuationSeparator" w:id="0">
    <w:p w:rsidR="0079753B" w:rsidRDefault="0079753B" w:rsidP="00112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5E" w:rsidRDefault="0079753B">
    <w:pPr>
      <w:pStyle w:val="Intestazione"/>
    </w:pPr>
    <w:r>
      <w:t>ALLEGATO 1. QUANTITA’ MINIME_CS121/MI/ESC/2020</w:t>
    </w:r>
  </w:p>
  <w:p w:rsidR="0079753B" w:rsidRDefault="00B1645E">
    <w:pPr>
      <w:pStyle w:val="Intestazione"/>
    </w:pPr>
    <w:r>
      <w:t xml:space="preserve">Al concorrente si richiede di compilare la colonna “Quantità Disponibile” indicando per ogni mezzo/attrezzatura la quantità effettivamente disponibile.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4D"/>
    <w:rsid w:val="000D0F88"/>
    <w:rsid w:val="001059B3"/>
    <w:rsid w:val="00112E16"/>
    <w:rsid w:val="00137B4D"/>
    <w:rsid w:val="005A3EC5"/>
    <w:rsid w:val="005B6CB3"/>
    <w:rsid w:val="0079753B"/>
    <w:rsid w:val="00806F8C"/>
    <w:rsid w:val="00A76D15"/>
    <w:rsid w:val="00B1645E"/>
    <w:rsid w:val="00C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B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E1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2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E16"/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B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2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E1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2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E16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Pellegrino, Debora</dc:creator>
  <cp:lastModifiedBy>Pellegrino, Debora</cp:lastModifiedBy>
  <cp:revision>7</cp:revision>
  <cp:lastPrinted>2020-05-14T14:38:00Z</cp:lastPrinted>
  <dcterms:created xsi:type="dcterms:W3CDTF">2020-05-14T14:22:00Z</dcterms:created>
  <dcterms:modified xsi:type="dcterms:W3CDTF">2020-05-19T10:52:00Z</dcterms:modified>
</cp:coreProperties>
</file>